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98579" w14:textId="77777777" w:rsidR="00FC3ABC" w:rsidRDefault="00FC3ABC" w:rsidP="00FC3ABC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  <w:r>
        <w:rPr>
          <w:rFonts w:ascii="HelveticaNeue-BoldItalic" w:hAnsi="HelveticaNeue-BoldItalic"/>
          <w:b/>
          <w:bCs/>
          <w:i/>
          <w:iCs/>
          <w:sz w:val="17"/>
          <w:szCs w:val="17"/>
          <w:u w:val="single"/>
        </w:rPr>
        <w:t>January 18th</w:t>
      </w:r>
      <w:proofErr w:type="gramStart"/>
      <w:r>
        <w:rPr>
          <w:rFonts w:ascii="HelveticaNeue-BoldItalic" w:hAnsi="HelveticaNeue-BoldItalic"/>
          <w:b/>
          <w:bCs/>
          <w:i/>
          <w:iCs/>
          <w:sz w:val="17"/>
          <w:szCs w:val="17"/>
          <w:u w:val="single"/>
        </w:rPr>
        <w:t xml:space="preserve"> 2022</w:t>
      </w:r>
      <w:proofErr w:type="gramEnd"/>
      <w:r>
        <w:rPr>
          <w:rFonts w:ascii="HelveticaNeue-BoldItalic" w:hAnsi="HelveticaNeue-BoldItalic"/>
          <w:b/>
          <w:bCs/>
          <w:i/>
          <w:iCs/>
          <w:sz w:val="17"/>
          <w:szCs w:val="17"/>
          <w:u w:val="single"/>
        </w:rPr>
        <w:t>- Virtual 6pm</w:t>
      </w:r>
      <w:r>
        <w:rPr>
          <w:rFonts w:ascii="Helvetica Neue" w:hAnsi="Helvetica Neue"/>
          <w:sz w:val="17"/>
          <w:szCs w:val="17"/>
        </w:rPr>
        <w:t> </w:t>
      </w:r>
    </w:p>
    <w:p w14:paraId="14424143" w14:textId="77777777" w:rsidR="00FC3ABC" w:rsidRDefault="00FC3ABC" w:rsidP="00FC3ABC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</w:p>
    <w:p w14:paraId="4CCE53B2" w14:textId="77777777" w:rsidR="00FC3ABC" w:rsidRDefault="00FC3ABC" w:rsidP="00FC3ABC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  <w:r>
        <w:rPr>
          <w:rFonts w:ascii="HelveticaNeue-BoldItalic" w:hAnsi="HelveticaNeue-BoldItalic"/>
          <w:b/>
          <w:bCs/>
          <w:i/>
          <w:iCs/>
          <w:sz w:val="17"/>
          <w:szCs w:val="17"/>
          <w:u w:val="single"/>
        </w:rPr>
        <w:t>Present</w:t>
      </w:r>
    </w:p>
    <w:p w14:paraId="226DC1E3" w14:textId="77777777" w:rsidR="00FC3ABC" w:rsidRDefault="00FC3ABC" w:rsidP="00FC3ABC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  <w:r>
        <w:rPr>
          <w:rFonts w:ascii="Helvetica Neue" w:hAnsi="Helvetica Neue"/>
          <w:sz w:val="17"/>
          <w:szCs w:val="17"/>
        </w:rPr>
        <w:t xml:space="preserve">Aaron West, Melanie Allport, Cindy Baker, Crystal Hudson, Carisa </w:t>
      </w:r>
      <w:proofErr w:type="spellStart"/>
      <w:r>
        <w:rPr>
          <w:rFonts w:ascii="Helvetica Neue" w:hAnsi="Helvetica Neue"/>
          <w:sz w:val="17"/>
          <w:szCs w:val="17"/>
        </w:rPr>
        <w:t>Glavin</w:t>
      </w:r>
      <w:proofErr w:type="spellEnd"/>
      <w:r>
        <w:rPr>
          <w:rFonts w:ascii="Helvetica Neue" w:hAnsi="Helvetica Neue"/>
          <w:sz w:val="17"/>
          <w:szCs w:val="17"/>
        </w:rPr>
        <w:t>, Emily Gosse, Nathalie Paul, Steve Paul, Marlene Orr, Kristen Collins, Jennifer Campbell, Michelle Piper Berman, Candice Marsh, Ayesha Mulla. </w:t>
      </w:r>
    </w:p>
    <w:p w14:paraId="67B3DC5B" w14:textId="77777777" w:rsidR="00FC3ABC" w:rsidRDefault="00FC3ABC" w:rsidP="00FC3ABC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</w:p>
    <w:p w14:paraId="7A19866B" w14:textId="77777777" w:rsidR="00FC3ABC" w:rsidRDefault="00FC3ABC" w:rsidP="00FC3ABC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  <w:r>
        <w:rPr>
          <w:rFonts w:ascii="Helvetica Neue" w:hAnsi="Helvetica Neue"/>
          <w:sz w:val="17"/>
          <w:szCs w:val="17"/>
        </w:rPr>
        <w:t xml:space="preserve">Regards- Shalin </w:t>
      </w:r>
      <w:proofErr w:type="spellStart"/>
      <w:r>
        <w:rPr>
          <w:rFonts w:ascii="Helvetica Neue" w:hAnsi="Helvetica Neue"/>
          <w:sz w:val="17"/>
          <w:szCs w:val="17"/>
        </w:rPr>
        <w:t>Roggeveen</w:t>
      </w:r>
      <w:proofErr w:type="spellEnd"/>
    </w:p>
    <w:p w14:paraId="40469E46" w14:textId="77777777" w:rsidR="00FC3ABC" w:rsidRDefault="00FC3ABC" w:rsidP="00FC3ABC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</w:p>
    <w:p w14:paraId="7032B061" w14:textId="77777777" w:rsidR="00FC3ABC" w:rsidRDefault="00FC3ABC" w:rsidP="00FC3ABC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  <w:r>
        <w:rPr>
          <w:rFonts w:ascii="HelveticaNeue-BoldItalic" w:hAnsi="HelveticaNeue-BoldItalic"/>
          <w:b/>
          <w:bCs/>
          <w:i/>
          <w:iCs/>
          <w:sz w:val="17"/>
          <w:szCs w:val="17"/>
          <w:u w:val="single"/>
        </w:rPr>
        <w:t>Principal Report</w:t>
      </w:r>
    </w:p>
    <w:p w14:paraId="63A567FB" w14:textId="77777777" w:rsidR="00FC3ABC" w:rsidRDefault="00FC3ABC" w:rsidP="00FC3ABC">
      <w:pPr>
        <w:numPr>
          <w:ilvl w:val="0"/>
          <w:numId w:val="4"/>
        </w:numPr>
        <w:rPr>
          <w:rFonts w:ascii="Helvetica Neue" w:eastAsia="Times New Roman" w:hAnsi="Helvetica Neue"/>
          <w:sz w:val="17"/>
          <w:szCs w:val="17"/>
        </w:rPr>
      </w:pPr>
      <w:r>
        <w:rPr>
          <w:rFonts w:ascii="Helvetica Neue" w:eastAsia="Times New Roman" w:hAnsi="Helvetica Neue"/>
          <w:sz w:val="17"/>
          <w:szCs w:val="17"/>
        </w:rPr>
        <w:t>masks delivered for staff/students </w:t>
      </w:r>
    </w:p>
    <w:p w14:paraId="5B92F401" w14:textId="77777777" w:rsidR="00FC3ABC" w:rsidRDefault="00FC3ABC" w:rsidP="00FC3ABC">
      <w:pPr>
        <w:numPr>
          <w:ilvl w:val="0"/>
          <w:numId w:val="4"/>
        </w:numPr>
        <w:rPr>
          <w:rFonts w:ascii="Helvetica Neue" w:eastAsia="Times New Roman" w:hAnsi="Helvetica Neue"/>
          <w:sz w:val="17"/>
          <w:szCs w:val="17"/>
        </w:rPr>
      </w:pPr>
      <w:r>
        <w:rPr>
          <w:rFonts w:ascii="Helvetica Neue" w:eastAsia="Times New Roman" w:hAnsi="Helvetica Neue"/>
          <w:sz w:val="17"/>
          <w:szCs w:val="17"/>
        </w:rPr>
        <w:t>RAT and PCR tests delivered </w:t>
      </w:r>
    </w:p>
    <w:p w14:paraId="2FA7B2D1" w14:textId="77777777" w:rsidR="00FC3ABC" w:rsidRDefault="00FC3ABC" w:rsidP="00FC3ABC">
      <w:pPr>
        <w:numPr>
          <w:ilvl w:val="0"/>
          <w:numId w:val="4"/>
        </w:numPr>
        <w:rPr>
          <w:rFonts w:ascii="Helvetica Neue" w:eastAsia="Times New Roman" w:hAnsi="Helvetica Neue"/>
          <w:sz w:val="17"/>
          <w:szCs w:val="17"/>
        </w:rPr>
      </w:pPr>
      <w:r>
        <w:rPr>
          <w:rFonts w:ascii="Helvetica Neue" w:eastAsia="Times New Roman" w:hAnsi="Helvetica Neue"/>
          <w:sz w:val="17"/>
          <w:szCs w:val="17"/>
        </w:rPr>
        <w:t>HEPA filters in every class/portable </w:t>
      </w:r>
    </w:p>
    <w:p w14:paraId="4F83B758" w14:textId="77777777" w:rsidR="00FC3ABC" w:rsidRDefault="00FC3ABC" w:rsidP="00FC3ABC">
      <w:pPr>
        <w:numPr>
          <w:ilvl w:val="0"/>
          <w:numId w:val="4"/>
        </w:numPr>
        <w:rPr>
          <w:rFonts w:ascii="Helvetica Neue" w:eastAsia="Times New Roman" w:hAnsi="Helvetica Neue"/>
          <w:sz w:val="17"/>
          <w:szCs w:val="17"/>
        </w:rPr>
      </w:pPr>
      <w:r>
        <w:rPr>
          <w:rFonts w:ascii="Helvetica Neue" w:eastAsia="Times New Roman" w:hAnsi="Helvetica Neue"/>
          <w:sz w:val="17"/>
          <w:szCs w:val="17"/>
        </w:rPr>
        <w:t>See Principals Report for more info </w:t>
      </w:r>
    </w:p>
    <w:p w14:paraId="0B1D8663" w14:textId="77777777" w:rsidR="00FC3ABC" w:rsidRDefault="00FC3ABC" w:rsidP="00FC3ABC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</w:p>
    <w:p w14:paraId="06B92829" w14:textId="77777777" w:rsidR="00FC3ABC" w:rsidRDefault="00FC3ABC" w:rsidP="00FC3ABC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  <w:r>
        <w:rPr>
          <w:rFonts w:ascii="HelveticaNeue-BoldItalic" w:hAnsi="HelveticaNeue-BoldItalic"/>
          <w:b/>
          <w:bCs/>
          <w:i/>
          <w:iCs/>
          <w:sz w:val="17"/>
          <w:szCs w:val="17"/>
          <w:u w:val="single"/>
        </w:rPr>
        <w:t>Treasurer’s Report</w:t>
      </w:r>
    </w:p>
    <w:p w14:paraId="0846561C" w14:textId="77777777" w:rsidR="00FC3ABC" w:rsidRDefault="00FC3ABC" w:rsidP="00FC3ABC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  <w:r>
        <w:rPr>
          <w:rFonts w:ascii="Helvetica Neue" w:hAnsi="Helvetica Neue"/>
          <w:sz w:val="17"/>
          <w:szCs w:val="17"/>
        </w:rPr>
        <w:t>General- N/A </w:t>
      </w:r>
    </w:p>
    <w:p w14:paraId="0D621FE8" w14:textId="77777777" w:rsidR="00FC3ABC" w:rsidRDefault="00FC3ABC" w:rsidP="00FC3ABC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  <w:r>
        <w:rPr>
          <w:rFonts w:ascii="Helvetica Neue" w:hAnsi="Helvetica Neue"/>
          <w:sz w:val="17"/>
          <w:szCs w:val="17"/>
        </w:rPr>
        <w:t>Bingo- $10,000</w:t>
      </w:r>
    </w:p>
    <w:p w14:paraId="086EAF72" w14:textId="77777777" w:rsidR="00FC3ABC" w:rsidRDefault="00FC3ABC" w:rsidP="00FC3ABC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  <w:r>
        <w:rPr>
          <w:rFonts w:ascii="Helvetica Neue" w:hAnsi="Helvetica Neue"/>
          <w:sz w:val="17"/>
          <w:szCs w:val="17"/>
        </w:rPr>
        <w:t>Raffle- $265</w:t>
      </w:r>
    </w:p>
    <w:p w14:paraId="194D69AE" w14:textId="77777777" w:rsidR="00FC3ABC" w:rsidRDefault="00FC3ABC" w:rsidP="00FC3ABC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</w:p>
    <w:p w14:paraId="49DBF3B4" w14:textId="77777777" w:rsidR="00FC3ABC" w:rsidRDefault="00FC3ABC" w:rsidP="00FC3ABC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  <w:r>
        <w:rPr>
          <w:rFonts w:ascii="HelveticaNeue-BoldItalic" w:hAnsi="HelveticaNeue-BoldItalic"/>
          <w:b/>
          <w:bCs/>
          <w:i/>
          <w:iCs/>
          <w:sz w:val="17"/>
          <w:szCs w:val="17"/>
          <w:u w:val="single"/>
        </w:rPr>
        <w:t>Teacher Report </w:t>
      </w:r>
    </w:p>
    <w:p w14:paraId="162122C6" w14:textId="77777777" w:rsidR="00FC3ABC" w:rsidRDefault="00FC3ABC" w:rsidP="00FC3ABC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  <w:r>
        <w:rPr>
          <w:rFonts w:ascii="Helvetica Neue" w:hAnsi="Helvetica Neue"/>
          <w:sz w:val="17"/>
          <w:szCs w:val="17"/>
        </w:rPr>
        <w:t>Forest Of Reading Program </w:t>
      </w:r>
    </w:p>
    <w:p w14:paraId="103FCC5E" w14:textId="77777777" w:rsidR="00FC3ABC" w:rsidRDefault="00FC3ABC" w:rsidP="00FC3ABC">
      <w:pPr>
        <w:numPr>
          <w:ilvl w:val="0"/>
          <w:numId w:val="5"/>
        </w:numPr>
        <w:rPr>
          <w:rFonts w:ascii="Helvetica Neue" w:eastAsia="Times New Roman" w:hAnsi="Helvetica Neue"/>
          <w:sz w:val="17"/>
          <w:szCs w:val="17"/>
        </w:rPr>
      </w:pPr>
      <w:r>
        <w:rPr>
          <w:rFonts w:ascii="Helvetica Neue" w:eastAsia="Times New Roman" w:hAnsi="Helvetica Neue"/>
          <w:sz w:val="17"/>
          <w:szCs w:val="17"/>
        </w:rPr>
        <w:t>5 classes participating </w:t>
      </w:r>
    </w:p>
    <w:p w14:paraId="7A8FDBBB" w14:textId="77777777" w:rsidR="00FC3ABC" w:rsidRDefault="00FC3ABC" w:rsidP="00FC3ABC">
      <w:pPr>
        <w:numPr>
          <w:ilvl w:val="0"/>
          <w:numId w:val="5"/>
        </w:numPr>
        <w:rPr>
          <w:rFonts w:ascii="Helvetica Neue" w:eastAsia="Times New Roman" w:hAnsi="Helvetica Neue"/>
          <w:sz w:val="17"/>
          <w:szCs w:val="17"/>
        </w:rPr>
      </w:pPr>
      <w:r>
        <w:rPr>
          <w:rFonts w:ascii="Helvetica Neue" w:eastAsia="Times New Roman" w:hAnsi="Helvetica Neue"/>
          <w:sz w:val="17"/>
          <w:szCs w:val="17"/>
        </w:rPr>
        <w:t>Books Needed </w:t>
      </w:r>
    </w:p>
    <w:p w14:paraId="7BED8DDD" w14:textId="77777777" w:rsidR="00FC3ABC" w:rsidRDefault="00FC3ABC" w:rsidP="00FC3ABC">
      <w:pPr>
        <w:numPr>
          <w:ilvl w:val="0"/>
          <w:numId w:val="5"/>
        </w:numPr>
        <w:rPr>
          <w:rFonts w:ascii="Helvetica Neue" w:eastAsia="Times New Roman" w:hAnsi="Helvetica Neue"/>
          <w:sz w:val="17"/>
          <w:szCs w:val="17"/>
        </w:rPr>
      </w:pPr>
      <w:r>
        <w:rPr>
          <w:rFonts w:ascii="Helvetica Neue" w:eastAsia="Times New Roman" w:hAnsi="Helvetica Neue"/>
          <w:sz w:val="17"/>
          <w:szCs w:val="17"/>
        </w:rPr>
        <w:t>$500 tax/shipping </w:t>
      </w:r>
    </w:p>
    <w:p w14:paraId="63685E14" w14:textId="77777777" w:rsidR="00FC3ABC" w:rsidRDefault="00FC3ABC" w:rsidP="00FC3ABC">
      <w:pPr>
        <w:numPr>
          <w:ilvl w:val="0"/>
          <w:numId w:val="5"/>
        </w:numPr>
        <w:rPr>
          <w:rFonts w:ascii="Helvetica Neue" w:eastAsia="Times New Roman" w:hAnsi="Helvetica Neue"/>
          <w:sz w:val="17"/>
          <w:szCs w:val="17"/>
        </w:rPr>
      </w:pPr>
      <w:r>
        <w:rPr>
          <w:rFonts w:ascii="Helvetica Neue" w:eastAsia="Times New Roman" w:hAnsi="Helvetica Neue"/>
          <w:sz w:val="17"/>
          <w:szCs w:val="17"/>
        </w:rPr>
        <w:t>Motion- Candice Marsh</w:t>
      </w:r>
    </w:p>
    <w:p w14:paraId="35EE1CC7" w14:textId="77777777" w:rsidR="00FC3ABC" w:rsidRDefault="00FC3ABC" w:rsidP="00FC3ABC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  <w:r>
        <w:rPr>
          <w:rFonts w:ascii="Helvetica Neue" w:hAnsi="Helvetica Neue"/>
          <w:sz w:val="17"/>
          <w:szCs w:val="17"/>
        </w:rPr>
        <w:t>         2nd- Michelle Piper Berman</w:t>
      </w:r>
    </w:p>
    <w:p w14:paraId="0AD2CD45" w14:textId="77777777" w:rsidR="00FC3ABC" w:rsidRDefault="00FC3ABC" w:rsidP="00FC3ABC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</w:p>
    <w:p w14:paraId="541994C6" w14:textId="77777777" w:rsidR="00FC3ABC" w:rsidRDefault="00FC3ABC" w:rsidP="00FC3ABC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  <w:r>
        <w:rPr>
          <w:rFonts w:ascii="HelveticaNeue-BoldItalic" w:hAnsi="HelveticaNeue-BoldItalic"/>
          <w:b/>
          <w:bCs/>
          <w:i/>
          <w:iCs/>
          <w:sz w:val="17"/>
          <w:szCs w:val="17"/>
          <w:u w:val="single"/>
        </w:rPr>
        <w:t>Other Business </w:t>
      </w:r>
    </w:p>
    <w:p w14:paraId="746D5F6C" w14:textId="77777777" w:rsidR="00FC3ABC" w:rsidRDefault="00FC3ABC" w:rsidP="00FC3ABC">
      <w:pPr>
        <w:numPr>
          <w:ilvl w:val="0"/>
          <w:numId w:val="6"/>
        </w:numPr>
        <w:rPr>
          <w:rFonts w:ascii="Helvetica Neue" w:eastAsia="Times New Roman" w:hAnsi="Helvetica Neue"/>
          <w:sz w:val="17"/>
          <w:szCs w:val="17"/>
        </w:rPr>
      </w:pPr>
      <w:r>
        <w:rPr>
          <w:rFonts w:ascii="Helvetica Neue" w:eastAsia="Times New Roman" w:hAnsi="Helvetica Neue"/>
          <w:sz w:val="17"/>
          <w:szCs w:val="17"/>
        </w:rPr>
        <w:t>Hot Lunch- temporary pause </w:t>
      </w:r>
    </w:p>
    <w:p w14:paraId="22F296DD" w14:textId="77777777" w:rsidR="00FC3ABC" w:rsidRDefault="00FC3ABC" w:rsidP="00FC3ABC">
      <w:pPr>
        <w:numPr>
          <w:ilvl w:val="0"/>
          <w:numId w:val="6"/>
        </w:numPr>
        <w:rPr>
          <w:rFonts w:ascii="Helvetica Neue" w:eastAsia="Times New Roman" w:hAnsi="Helvetica Neue"/>
          <w:sz w:val="17"/>
          <w:szCs w:val="17"/>
        </w:rPr>
      </w:pPr>
      <w:r>
        <w:rPr>
          <w:rFonts w:ascii="Helvetica Neue" w:eastAsia="Times New Roman" w:hAnsi="Helvetica Neue"/>
          <w:sz w:val="17"/>
          <w:szCs w:val="17"/>
        </w:rPr>
        <w:t>10% of spirit wear orders back to the school </w:t>
      </w:r>
    </w:p>
    <w:p w14:paraId="4F927407" w14:textId="77777777" w:rsidR="00FC3ABC" w:rsidRDefault="00FC3ABC" w:rsidP="00FC3ABC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</w:p>
    <w:p w14:paraId="4079FEEB" w14:textId="77777777" w:rsidR="00FC3ABC" w:rsidRDefault="00FC3ABC" w:rsidP="00FC3ABC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  <w:r>
        <w:rPr>
          <w:rFonts w:ascii="HelveticaNeue-BoldItalic" w:hAnsi="HelveticaNeue-BoldItalic"/>
          <w:b/>
          <w:bCs/>
          <w:i/>
          <w:iCs/>
          <w:sz w:val="17"/>
          <w:szCs w:val="17"/>
          <w:u w:val="single"/>
        </w:rPr>
        <w:t>Teacher Appreciation </w:t>
      </w:r>
    </w:p>
    <w:p w14:paraId="23355710" w14:textId="77777777" w:rsidR="00FC3ABC" w:rsidRDefault="00FC3ABC" w:rsidP="00FC3ABC">
      <w:pPr>
        <w:numPr>
          <w:ilvl w:val="0"/>
          <w:numId w:val="7"/>
        </w:numPr>
        <w:rPr>
          <w:rFonts w:ascii="Helvetica Neue" w:eastAsia="Times New Roman" w:hAnsi="Helvetica Neue"/>
          <w:sz w:val="17"/>
          <w:szCs w:val="17"/>
        </w:rPr>
      </w:pPr>
      <w:r>
        <w:rPr>
          <w:rFonts w:ascii="Helvetica Neue" w:eastAsia="Times New Roman" w:hAnsi="Helvetica Neue"/>
          <w:sz w:val="17"/>
          <w:szCs w:val="17"/>
        </w:rPr>
        <w:t>Cookie/Flower Grab &amp; Go </w:t>
      </w:r>
    </w:p>
    <w:p w14:paraId="5059C48C" w14:textId="77777777" w:rsidR="00FC3ABC" w:rsidRDefault="00FC3ABC" w:rsidP="00FC3ABC">
      <w:pPr>
        <w:numPr>
          <w:ilvl w:val="0"/>
          <w:numId w:val="7"/>
        </w:numPr>
        <w:rPr>
          <w:rFonts w:ascii="Helvetica Neue" w:eastAsia="Times New Roman" w:hAnsi="Helvetica Neue"/>
          <w:sz w:val="17"/>
          <w:szCs w:val="17"/>
        </w:rPr>
      </w:pPr>
      <w:r>
        <w:rPr>
          <w:rFonts w:ascii="Helvetica Neue" w:eastAsia="Times New Roman" w:hAnsi="Helvetica Neue"/>
          <w:sz w:val="17"/>
          <w:szCs w:val="17"/>
        </w:rPr>
        <w:t>Raffle Fund</w:t>
      </w:r>
    </w:p>
    <w:p w14:paraId="1ED6107E" w14:textId="77777777" w:rsidR="00FC3ABC" w:rsidRDefault="00FC3ABC" w:rsidP="00FC3ABC">
      <w:pPr>
        <w:numPr>
          <w:ilvl w:val="0"/>
          <w:numId w:val="7"/>
        </w:numPr>
        <w:rPr>
          <w:rFonts w:ascii="Helvetica Neue" w:eastAsia="Times New Roman" w:hAnsi="Helvetica Neue"/>
          <w:sz w:val="17"/>
          <w:szCs w:val="17"/>
        </w:rPr>
      </w:pPr>
      <w:r>
        <w:rPr>
          <w:rFonts w:ascii="Helvetica Neue" w:eastAsia="Times New Roman" w:hAnsi="Helvetica Neue"/>
          <w:sz w:val="17"/>
          <w:szCs w:val="17"/>
        </w:rPr>
        <w:t>Motion- Nathalie Paul </w:t>
      </w:r>
    </w:p>
    <w:p w14:paraId="15437F41" w14:textId="77777777" w:rsidR="00FC3ABC" w:rsidRDefault="00FC3ABC" w:rsidP="00FC3ABC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  <w:r>
        <w:rPr>
          <w:rFonts w:ascii="Helvetica Neue" w:hAnsi="Helvetica Neue"/>
          <w:sz w:val="17"/>
          <w:szCs w:val="17"/>
        </w:rPr>
        <w:t>          2nd- Marlene Orr </w:t>
      </w:r>
    </w:p>
    <w:p w14:paraId="59758D0B" w14:textId="77777777" w:rsidR="00FC3ABC" w:rsidRDefault="00FC3ABC" w:rsidP="00FC3ABC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</w:p>
    <w:p w14:paraId="0DB0D430" w14:textId="77777777" w:rsidR="00FC3ABC" w:rsidRDefault="00FC3ABC" w:rsidP="00FC3ABC">
      <w:pPr>
        <w:pStyle w:val="Norm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  <w:r>
        <w:rPr>
          <w:rFonts w:ascii="HelveticaNeue-BoldItalic" w:hAnsi="HelveticaNeue-BoldItalic"/>
          <w:b/>
          <w:bCs/>
          <w:i/>
          <w:iCs/>
          <w:sz w:val="17"/>
          <w:szCs w:val="17"/>
          <w:u w:val="single"/>
        </w:rPr>
        <w:t>Little Caesars Fundraiser </w:t>
      </w:r>
    </w:p>
    <w:p w14:paraId="53C8EC36" w14:textId="77777777" w:rsidR="00FC3ABC" w:rsidRDefault="00FC3ABC" w:rsidP="00FC3ABC">
      <w:pPr>
        <w:numPr>
          <w:ilvl w:val="0"/>
          <w:numId w:val="8"/>
        </w:numPr>
        <w:rPr>
          <w:rFonts w:ascii="Helvetica Neue" w:eastAsia="Times New Roman" w:hAnsi="Helvetica Neue"/>
          <w:sz w:val="17"/>
          <w:szCs w:val="17"/>
        </w:rPr>
      </w:pPr>
      <w:r>
        <w:rPr>
          <w:rFonts w:ascii="Helvetica Neue" w:eastAsia="Times New Roman" w:hAnsi="Helvetica Neue"/>
          <w:sz w:val="17"/>
          <w:szCs w:val="17"/>
        </w:rPr>
        <w:t>Delivered to Marlene’s for parent pick up </w:t>
      </w:r>
    </w:p>
    <w:p w14:paraId="5E1AA4FD" w14:textId="77777777" w:rsidR="00FC3ABC" w:rsidRDefault="00FC3ABC" w:rsidP="00FC3ABC">
      <w:pPr>
        <w:numPr>
          <w:ilvl w:val="0"/>
          <w:numId w:val="8"/>
        </w:numPr>
        <w:rPr>
          <w:rFonts w:ascii="Helvetica Neue" w:eastAsia="Times New Roman" w:hAnsi="Helvetica Neue"/>
          <w:sz w:val="17"/>
          <w:szCs w:val="17"/>
        </w:rPr>
      </w:pPr>
      <w:r>
        <w:rPr>
          <w:rFonts w:ascii="Helvetica Neue" w:eastAsia="Times New Roman" w:hAnsi="Helvetica Neue"/>
          <w:sz w:val="17"/>
          <w:szCs w:val="17"/>
        </w:rPr>
        <w:t>Mr. West to ask for approval </w:t>
      </w:r>
    </w:p>
    <w:p w14:paraId="3F3861CA" w14:textId="77777777" w:rsidR="00FC3ABC" w:rsidRDefault="00FC3ABC" w:rsidP="00FC3ABC">
      <w:pPr>
        <w:rPr>
          <w:rFonts w:eastAsia="Times New Roman"/>
          <w:sz w:val="22"/>
          <w:szCs w:val="22"/>
        </w:rPr>
      </w:pPr>
    </w:p>
    <w:p w14:paraId="398649C0" w14:textId="4478EF6E" w:rsidR="00506820" w:rsidRPr="00E20FCE" w:rsidRDefault="00506820" w:rsidP="00506820">
      <w:pPr>
        <w:rPr>
          <w:rFonts w:ascii="Calibri Light" w:hAnsi="Calibri Light" w:cs="Calibri Light"/>
          <w:sz w:val="22"/>
          <w:szCs w:val="22"/>
        </w:rPr>
      </w:pPr>
    </w:p>
    <w:sectPr w:rsidR="00506820" w:rsidRPr="00E20FCE" w:rsidSect="00F26D8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35" w:right="1361" w:bottom="1440" w:left="1701" w:header="1757" w:footer="1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6215E" w14:textId="77777777" w:rsidR="00DD2EC9" w:rsidRDefault="00DD2EC9" w:rsidP="00BB3A13">
      <w:r>
        <w:separator/>
      </w:r>
    </w:p>
  </w:endnote>
  <w:endnote w:type="continuationSeparator" w:id="0">
    <w:p w14:paraId="7F1811F6" w14:textId="77777777" w:rsidR="00DD2EC9" w:rsidRDefault="00DD2EC9" w:rsidP="00BB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HelveticaNeue-BoldItalic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9135E" w14:textId="77777777" w:rsidR="001D3CF3" w:rsidRDefault="00F26D80">
    <w:pPr>
      <w:pStyle w:val="Footer"/>
    </w:pPr>
    <w:r w:rsidRPr="001D3CF3"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3D203033" wp14:editId="16E5DC03">
              <wp:simplePos x="0" y="0"/>
              <wp:positionH relativeFrom="column">
                <wp:posOffset>-1106170</wp:posOffset>
              </wp:positionH>
              <wp:positionV relativeFrom="paragraph">
                <wp:posOffset>193766</wp:posOffset>
              </wp:positionV>
              <wp:extent cx="7811770" cy="413385"/>
              <wp:effectExtent l="0" t="0" r="0" b="0"/>
              <wp:wrapNone/>
              <wp:docPr id="9" name="Text Box 9" descr="Limestone District School Board is situated on traditional territories of the Anishinaabe &amp; Haudenosaunee.&#10;&#10;" title="Footer Cont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17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557C75" w14:textId="77777777" w:rsidR="001D3CF3" w:rsidRDefault="001D3CF3" w:rsidP="001D3CF3">
                          <w:pPr>
                            <w:jc w:val="center"/>
                            <w:rPr>
                              <w:rFonts w:cs="Calibri"/>
                              <w:color w:val="333333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alibri"/>
                              <w:color w:val="333333"/>
                              <w:sz w:val="22"/>
                              <w:szCs w:val="22"/>
                            </w:rPr>
                            <w:t>Limestone District School Board</w:t>
                          </w:r>
                        </w:p>
                        <w:p w14:paraId="58945C0F" w14:textId="77777777" w:rsidR="001D3CF3" w:rsidRPr="006044E5" w:rsidRDefault="001D3CF3" w:rsidP="001D3CF3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Calibri Light" w:hAnsi="Calibri Light" w:cs="Calibri Light"/>
                              <w:color w:val="000000"/>
                              <w:w w:val="101"/>
                              <w:sz w:val="15"/>
                              <w:szCs w:val="15"/>
                            </w:rPr>
                          </w:pPr>
                          <w:r w:rsidRPr="006044E5">
                            <w:rPr>
                              <w:rFonts w:ascii="Calibri Light" w:hAnsi="Calibri Light" w:cs="Calibri Light"/>
                              <w:color w:val="000000"/>
                              <w:w w:val="101"/>
                              <w:sz w:val="15"/>
                              <w:szCs w:val="15"/>
                            </w:rPr>
                            <w:t xml:space="preserve"> Limestone District School Board is situated on traditional territories of the Anishinaabe &amp; Haudenosaunee.</w:t>
                          </w:r>
                        </w:p>
                        <w:p w14:paraId="4E9C9732" w14:textId="77777777" w:rsidR="001D3CF3" w:rsidRDefault="001D3CF3" w:rsidP="001D3C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0303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alt="Title: Footer Content - Description: Limestone District School Board is situated on traditional territories of the Anishinaabe &amp; Haudenosaunee.&#10;&#10;" style="position:absolute;margin-left:-87.1pt;margin-top:15.25pt;width:615.1pt;height:32.5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" filled="f" stroked="f">
              <v:textbox>
                <w:txbxContent>
                  <w:p w14:paraId="46557C75" w14:textId="77777777" w:rsidR="001D3CF3" w:rsidRDefault="001D3CF3" w:rsidP="001D3CF3">
                    <w:pPr>
                      <w:jc w:val="center"/>
                      <w:rPr>
                        <w:rFonts w:cs="Calibri"/>
                        <w:color w:val="333333"/>
                        <w:sz w:val="22"/>
                        <w:szCs w:val="22"/>
                      </w:rPr>
                    </w:pPr>
                    <w:r>
                      <w:rPr>
                        <w:rFonts w:cs="Calibri"/>
                        <w:color w:val="333333"/>
                        <w:sz w:val="22"/>
                        <w:szCs w:val="22"/>
                      </w:rPr>
                      <w:t>Limestone District School Board</w:t>
                    </w:r>
                  </w:p>
                  <w:p w14:paraId="58945C0F" w14:textId="77777777" w:rsidR="001D3CF3" w:rsidRPr="006044E5" w:rsidRDefault="001D3CF3" w:rsidP="001D3CF3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Calibri Light" w:hAnsi="Calibri Light" w:cs="Calibri Light"/>
                        <w:color w:val="000000"/>
                        <w:w w:val="101"/>
                        <w:sz w:val="15"/>
                        <w:szCs w:val="15"/>
                      </w:rPr>
                    </w:pPr>
                    <w:r w:rsidRPr="006044E5">
                      <w:rPr>
                        <w:rFonts w:ascii="Calibri Light" w:hAnsi="Calibri Light" w:cs="Calibri Light"/>
                        <w:color w:val="000000"/>
                        <w:w w:val="101"/>
                        <w:sz w:val="15"/>
                        <w:szCs w:val="15"/>
                      </w:rPr>
                      <w:t xml:space="preserve"> Limestone District School Board is situated on traditional territories of the Anishinaabe &amp; Haudenosaunee.</w:t>
                    </w:r>
                  </w:p>
                  <w:p w14:paraId="4E9C9732" w14:textId="77777777" w:rsidR="001D3CF3" w:rsidRDefault="001D3CF3" w:rsidP="001D3CF3"/>
                </w:txbxContent>
              </v:textbox>
            </v:shape>
          </w:pict>
        </mc:Fallback>
      </mc:AlternateContent>
    </w:r>
  </w:p>
  <w:p w14:paraId="4618F21D" w14:textId="77777777" w:rsidR="008E2127" w:rsidRDefault="00F26D80">
    <w:pPr>
      <w:pStyle w:val="Footer"/>
    </w:pPr>
    <w:r w:rsidRPr="001D3CF3">
      <w:rPr>
        <w:noProof/>
      </w:rPr>
      <w:drawing>
        <wp:anchor distT="0" distB="0" distL="114300" distR="114300" simplePos="0" relativeHeight="251668992" behindDoc="0" locked="1" layoutInCell="1" allowOverlap="1" wp14:anchorId="0B361D82" wp14:editId="3616C378">
          <wp:simplePos x="0" y="0"/>
          <wp:positionH relativeFrom="margin">
            <wp:posOffset>1991360</wp:posOffset>
          </wp:positionH>
          <wp:positionV relativeFrom="margin">
            <wp:posOffset>7963444</wp:posOffset>
          </wp:positionV>
          <wp:extent cx="1656000" cy="270000"/>
          <wp:effectExtent l="0" t="0" r="0" b="0"/>
          <wp:wrapSquare wrapText="bothSides"/>
          <wp:docPr id="16" name="Picture 16" title="See Yourself in Limes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SB0014-footer-2.jpg"/>
                  <pic:cNvPicPr/>
                </pic:nvPicPr>
                <pic:blipFill rotWithShape="1">
                  <a:blip r:embed="rId1"/>
                  <a:srcRect l="39443" t="56173" r="39188" b="28396"/>
                  <a:stretch/>
                </pic:blipFill>
                <pic:spPr bwMode="auto">
                  <a:xfrm>
                    <a:off x="0" y="0"/>
                    <a:ext cx="1656000" cy="27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C29F9" w14:textId="77777777" w:rsidR="001A08A5" w:rsidRDefault="00F26D80">
    <w:pPr>
      <w:pStyle w:val="Footer"/>
    </w:pPr>
    <w:r w:rsidRPr="001D3CF3"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165B3EF6" wp14:editId="458B2814">
              <wp:simplePos x="0" y="0"/>
              <wp:positionH relativeFrom="column">
                <wp:posOffset>-1085215</wp:posOffset>
              </wp:positionH>
              <wp:positionV relativeFrom="paragraph">
                <wp:posOffset>511719</wp:posOffset>
              </wp:positionV>
              <wp:extent cx="7811770" cy="23304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1770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26F761" w14:textId="77777777" w:rsidR="001D3CF3" w:rsidRPr="006044E5" w:rsidRDefault="001D3CF3" w:rsidP="001D3CF3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Calibri Light" w:hAnsi="Calibri Light" w:cs="Calibri Light"/>
                              <w:color w:val="000000"/>
                              <w:w w:val="101"/>
                              <w:sz w:val="15"/>
                              <w:szCs w:val="15"/>
                            </w:rPr>
                          </w:pPr>
                          <w:r w:rsidRPr="006044E5">
                            <w:rPr>
                              <w:rFonts w:ascii="Calibri Light" w:hAnsi="Calibri Light" w:cs="Calibri Light"/>
                              <w:color w:val="000000"/>
                              <w:w w:val="101"/>
                              <w:sz w:val="15"/>
                              <w:szCs w:val="15"/>
                            </w:rPr>
                            <w:t>Limestone District School Board is situated on traditional territories of the Anishinaabe &amp; Haudenosaunee.</w:t>
                          </w:r>
                        </w:p>
                        <w:p w14:paraId="0FED0907" w14:textId="77777777" w:rsidR="001D3CF3" w:rsidRPr="006044E5" w:rsidRDefault="001D3CF3" w:rsidP="001D3CF3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Calibri Light" w:hAnsi="Calibri Light" w:cs="Calibri Light"/>
                              <w:color w:val="000000"/>
                              <w:w w:val="101"/>
                              <w:sz w:val="15"/>
                              <w:szCs w:val="15"/>
                            </w:rPr>
                          </w:pPr>
                        </w:p>
                        <w:p w14:paraId="137FFB48" w14:textId="77777777" w:rsidR="001D3CF3" w:rsidRDefault="001D3CF3" w:rsidP="001D3C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5B3EF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85.45pt;margin-top:40.3pt;width:615.1pt;height:18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" filled="f" stroked="f">
              <v:textbox>
                <w:txbxContent>
                  <w:p w14:paraId="3626F761" w14:textId="77777777" w:rsidR="001D3CF3" w:rsidRPr="006044E5" w:rsidRDefault="001D3CF3" w:rsidP="001D3CF3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Calibri Light" w:hAnsi="Calibri Light" w:cs="Calibri Light"/>
                        <w:color w:val="000000"/>
                        <w:w w:val="101"/>
                        <w:sz w:val="15"/>
                        <w:szCs w:val="15"/>
                      </w:rPr>
                    </w:pPr>
                    <w:r w:rsidRPr="006044E5">
                      <w:rPr>
                        <w:rFonts w:ascii="Calibri Light" w:hAnsi="Calibri Light" w:cs="Calibri Light"/>
                        <w:color w:val="000000"/>
                        <w:w w:val="101"/>
                        <w:sz w:val="15"/>
                        <w:szCs w:val="15"/>
                      </w:rPr>
                      <w:t>Limestone District School Board is situated on traditional territories of the Anishinaabe &amp; Haudenosaunee.</w:t>
                    </w:r>
                  </w:p>
                  <w:p w14:paraId="0FED0907" w14:textId="77777777" w:rsidR="001D3CF3" w:rsidRPr="006044E5" w:rsidRDefault="001D3CF3" w:rsidP="001D3CF3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Calibri Light" w:hAnsi="Calibri Light" w:cs="Calibri Light"/>
                        <w:color w:val="000000"/>
                        <w:w w:val="101"/>
                        <w:sz w:val="15"/>
                        <w:szCs w:val="15"/>
                      </w:rPr>
                    </w:pPr>
                  </w:p>
                  <w:p w14:paraId="137FFB48" w14:textId="77777777" w:rsidR="001D3CF3" w:rsidRDefault="001D3CF3" w:rsidP="001D3CF3"/>
                </w:txbxContent>
              </v:textbox>
            </v:shape>
          </w:pict>
        </mc:Fallback>
      </mc:AlternateContent>
    </w:r>
    <w:r w:rsidRPr="001D3CF3">
      <w:rPr>
        <w:noProof/>
      </w:rPr>
      <w:drawing>
        <wp:anchor distT="0" distB="0" distL="114300" distR="114300" simplePos="0" relativeHeight="251665920" behindDoc="1" locked="0" layoutInCell="1" allowOverlap="1" wp14:anchorId="068D5066" wp14:editId="76521751">
          <wp:simplePos x="0" y="0"/>
          <wp:positionH relativeFrom="column">
            <wp:posOffset>-1084580</wp:posOffset>
          </wp:positionH>
          <wp:positionV relativeFrom="paragraph">
            <wp:posOffset>55971</wp:posOffset>
          </wp:positionV>
          <wp:extent cx="7753350" cy="1506855"/>
          <wp:effectExtent l="0" t="0" r="6350" b="4445"/>
          <wp:wrapNone/>
          <wp:docPr id="18" name="Picture 18" descr="Limestone District School Board is situated on traditional territories of the Anishinaabe &amp; Haudenosaunee.&#10;See Yourself in Limestone" title="LDSB Strategic Direction Pilla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 descr="Public:Current Projects 1dea:LSB:LSB0014 Corporate Letterhead w Pillars:3_FINAL LAYOUTS:JPGs for placement:LSB0014 Corporate Letterhead Foot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5068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CCF61" w14:textId="77777777" w:rsidR="00DD2EC9" w:rsidRDefault="00DD2EC9" w:rsidP="00BB3A13">
      <w:r>
        <w:separator/>
      </w:r>
    </w:p>
  </w:footnote>
  <w:footnote w:type="continuationSeparator" w:id="0">
    <w:p w14:paraId="020B11AC" w14:textId="77777777" w:rsidR="00DD2EC9" w:rsidRDefault="00DD2EC9" w:rsidP="00BB3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C7E5D" w14:textId="77777777" w:rsidR="00D87F50" w:rsidRDefault="002C3954" w:rsidP="001A08A5">
    <w:pPr>
      <w:pStyle w:val="Header"/>
      <w:tabs>
        <w:tab w:val="clear" w:pos="4680"/>
        <w:tab w:val="clear" w:pos="9360"/>
        <w:tab w:val="left" w:pos="1025"/>
      </w:tabs>
      <w:rPr>
        <w:lang w:val="en-CA"/>
      </w:rPr>
    </w:pPr>
    <w:r>
      <w:rPr>
        <w:noProof/>
      </w:rPr>
      <w:drawing>
        <wp:anchor distT="0" distB="0" distL="114300" distR="114300" simplePos="0" relativeHeight="251679232" behindDoc="0" locked="0" layoutInCell="1" allowOverlap="1" wp14:anchorId="729509BA" wp14:editId="5AA31317">
          <wp:simplePos x="0" y="0"/>
          <wp:positionH relativeFrom="column">
            <wp:posOffset>1393190</wp:posOffset>
          </wp:positionH>
          <wp:positionV relativeFrom="paragraph">
            <wp:posOffset>-879929</wp:posOffset>
          </wp:positionV>
          <wp:extent cx="2811600" cy="9792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lsgrove-Cobrand-Letterhead-Header2020.jpg"/>
                  <pic:cNvPicPr/>
                </pic:nvPicPr>
                <pic:blipFill>
                  <a:blip r:embed="rId1">
                    <a:alphaModFix amt="5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1600" cy="9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086955" w14:textId="77777777" w:rsidR="008E2152" w:rsidRDefault="008E2152" w:rsidP="001A08A5">
    <w:pPr>
      <w:pStyle w:val="Header"/>
      <w:tabs>
        <w:tab w:val="clear" w:pos="4680"/>
        <w:tab w:val="clear" w:pos="9360"/>
        <w:tab w:val="left" w:pos="1025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2DEEF" w14:textId="77777777" w:rsidR="008E2152" w:rsidRDefault="002C3954">
    <w:pPr>
      <w:pStyle w:val="Header"/>
    </w:pPr>
    <w:r>
      <w:rPr>
        <w:noProof/>
      </w:rPr>
      <w:drawing>
        <wp:anchor distT="0" distB="0" distL="114300" distR="114300" simplePos="0" relativeHeight="251677184" behindDoc="0" locked="0" layoutInCell="1" allowOverlap="1" wp14:anchorId="225591C3" wp14:editId="47C59E09">
          <wp:simplePos x="0" y="0"/>
          <wp:positionH relativeFrom="column">
            <wp:posOffset>-551634</wp:posOffset>
          </wp:positionH>
          <wp:positionV relativeFrom="paragraph">
            <wp:posOffset>-904240</wp:posOffset>
          </wp:positionV>
          <wp:extent cx="3390900" cy="11811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lsgrove-Cobrand-Letterhead-Header2020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78F5" w:rsidRPr="001D3CF3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34CA1F4" wp14:editId="2DEDC996">
              <wp:simplePos x="0" y="0"/>
              <wp:positionH relativeFrom="column">
                <wp:posOffset>2218690</wp:posOffset>
              </wp:positionH>
              <wp:positionV relativeFrom="paragraph">
                <wp:posOffset>-640080</wp:posOffset>
              </wp:positionV>
              <wp:extent cx="3698875" cy="856615"/>
              <wp:effectExtent l="0" t="0" r="0" b="0"/>
              <wp:wrapNone/>
              <wp:docPr id="10" name="Text Box 10" descr="1059 Taylor-Kidd Boulevard, Kingston, ON K7M 6J9&#10;P: 613-389-8932 | F: 613-389-3135 | E: bayss@limestone.on.ca&#10;bayridgess.limestone.on.ca&#10;" title="School Contact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8875" cy="856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13B1D7" w14:textId="77777777" w:rsidR="001D3CF3" w:rsidRDefault="0004256E" w:rsidP="005229F4">
                          <w:pPr>
                            <w:pStyle w:val="LDSBCallout"/>
                            <w:jc w:val="right"/>
                          </w:pPr>
                          <w:r w:rsidRPr="0004256E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  <w:lang w:val="en-CA"/>
                            </w:rPr>
                            <w:t>1414 Sproule Street, Westbrook, ON K7P 2V3</w:t>
                          </w:r>
                          <w:r w:rsidR="008C2042" w:rsidRPr="008C2042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  <w:lang w:val="en-CA"/>
                            </w:rPr>
                            <w:br/>
                          </w:r>
                          <w:r w:rsidR="001D3CF3" w:rsidRPr="008C2042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</w:rPr>
                            <w:t xml:space="preserve">P: </w:t>
                          </w:r>
                          <w:r w:rsidRPr="0004256E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</w:rPr>
                            <w:t>613-389-0129</w:t>
                          </w:r>
                          <w:r w:rsidR="008C2042" w:rsidRPr="008C2042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</w:rPr>
                            <w:t xml:space="preserve"> </w:t>
                          </w:r>
                          <w:r w:rsidR="008C2042" w:rsidRPr="00212566">
                            <w:rPr>
                              <w:rFonts w:asciiTheme="majorHAnsi" w:hAnsiTheme="majorHAnsi" w:cstheme="majorHAnsi"/>
                              <w:i w:val="0"/>
                              <w:color w:val="333333"/>
                              <w:sz w:val="19"/>
                              <w:szCs w:val="19"/>
                            </w:rPr>
                            <w:t>|</w:t>
                          </w:r>
                          <w:r w:rsidR="008C2042" w:rsidRPr="008C2042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</w:rPr>
                            <w:t xml:space="preserve"> F: </w:t>
                          </w:r>
                          <w:r w:rsidRPr="0004256E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</w:rPr>
                            <w:t>613-384-1389</w:t>
                          </w:r>
                          <w:r w:rsidR="008C2042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</w:rPr>
                            <w:t xml:space="preserve"> </w:t>
                          </w:r>
                          <w:r w:rsidR="008C2042" w:rsidRPr="00212566">
                            <w:rPr>
                              <w:rFonts w:asciiTheme="majorHAnsi" w:hAnsiTheme="majorHAnsi" w:cstheme="majorHAnsi"/>
                              <w:i w:val="0"/>
                              <w:color w:val="333333"/>
                              <w:sz w:val="19"/>
                              <w:szCs w:val="19"/>
                            </w:rPr>
                            <w:t>|</w:t>
                          </w:r>
                          <w:r w:rsidR="008C2042" w:rsidRPr="008C2042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</w:rPr>
                            <w:t xml:space="preserve"> </w:t>
                          </w:r>
                          <w:r w:rsidR="002C3954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</w:rPr>
                            <w:br/>
                          </w:r>
                          <w:r w:rsidR="008C2042" w:rsidRPr="008C2042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</w:rPr>
                            <w:t xml:space="preserve">E: </w:t>
                          </w:r>
                          <w:r w:rsidRPr="0004256E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</w:rPr>
                            <w:t>holsg@limestone.on.ca</w:t>
                          </w:r>
                          <w:r w:rsidR="002C3954" w:rsidRPr="008C2042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</w:rPr>
                            <w:t xml:space="preserve"> </w:t>
                          </w:r>
                          <w:r w:rsidR="002C3954" w:rsidRPr="00212566">
                            <w:rPr>
                              <w:rFonts w:asciiTheme="majorHAnsi" w:hAnsiTheme="majorHAnsi" w:cstheme="majorHAnsi"/>
                              <w:i w:val="0"/>
                              <w:color w:val="333333"/>
                              <w:sz w:val="19"/>
                              <w:szCs w:val="19"/>
                            </w:rPr>
                            <w:t>|</w:t>
                          </w:r>
                          <w:r w:rsidR="002C3954" w:rsidRPr="008C2042">
                            <w:rPr>
                              <w:rFonts w:cs="Calibri"/>
                              <w:i w:val="0"/>
                              <w:color w:val="33333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04256E">
                            <w:rPr>
                              <w:rFonts w:cs="Calibri"/>
                              <w:i w:val="0"/>
                              <w:color w:val="000000"/>
                              <w:sz w:val="19"/>
                              <w:szCs w:val="19"/>
                              <w:lang w:val="en-CA"/>
                            </w:rPr>
                            <w:t>holsgrove.limestone.on.ca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4CA1F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alt="Title: School Contacts - Description: 1059 Taylor-Kidd Boulevard, Kingston, ON K7M 6J9&#10;P: 613-389-8932 | F: 613-389-3135 | E: bayss@limestone.on.ca&#10;bayridgess.limestone.on.ca&#10;" style="position:absolute;margin-left:174.7pt;margin-top:-50.4pt;width:291.25pt;height:67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" filled="f" stroked="f">
              <v:textbox>
                <w:txbxContent>
                  <w:p w14:paraId="7513B1D7" w14:textId="77777777" w:rsidR="001D3CF3" w:rsidRDefault="0004256E" w:rsidP="005229F4">
                    <w:pPr>
                      <w:pStyle w:val="LDSBCallout"/>
                      <w:jc w:val="right"/>
                    </w:pPr>
                    <w:r w:rsidRPr="0004256E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  <w:lang w:val="en-CA"/>
                      </w:rPr>
                      <w:t>1414 Sproule Street, Westbrook, ON K7P 2V3</w:t>
                    </w:r>
                    <w:r w:rsidR="008C2042" w:rsidRPr="008C2042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  <w:lang w:val="en-CA"/>
                      </w:rPr>
                      <w:br/>
                    </w:r>
                    <w:r w:rsidR="001D3CF3" w:rsidRPr="008C2042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</w:rPr>
                      <w:t xml:space="preserve">P: </w:t>
                    </w:r>
                    <w:r w:rsidRPr="0004256E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</w:rPr>
                      <w:t>613-389-0129</w:t>
                    </w:r>
                    <w:r w:rsidR="008C2042" w:rsidRPr="008C2042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</w:rPr>
                      <w:t xml:space="preserve"> </w:t>
                    </w:r>
                    <w:r w:rsidR="008C2042" w:rsidRPr="00212566">
                      <w:rPr>
                        <w:rFonts w:asciiTheme="majorHAnsi" w:hAnsiTheme="majorHAnsi" w:cstheme="majorHAnsi"/>
                        <w:i w:val="0"/>
                        <w:color w:val="333333"/>
                        <w:sz w:val="19"/>
                        <w:szCs w:val="19"/>
                      </w:rPr>
                      <w:t>|</w:t>
                    </w:r>
                    <w:r w:rsidR="008C2042" w:rsidRPr="008C2042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</w:rPr>
                      <w:t xml:space="preserve"> F: </w:t>
                    </w:r>
                    <w:r w:rsidRPr="0004256E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</w:rPr>
                      <w:t>613-384-1389</w:t>
                    </w:r>
                    <w:r w:rsidR="008C2042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</w:rPr>
                      <w:t xml:space="preserve"> </w:t>
                    </w:r>
                    <w:r w:rsidR="008C2042" w:rsidRPr="00212566">
                      <w:rPr>
                        <w:rFonts w:asciiTheme="majorHAnsi" w:hAnsiTheme="majorHAnsi" w:cstheme="majorHAnsi"/>
                        <w:i w:val="0"/>
                        <w:color w:val="333333"/>
                        <w:sz w:val="19"/>
                        <w:szCs w:val="19"/>
                      </w:rPr>
                      <w:t>|</w:t>
                    </w:r>
                    <w:r w:rsidR="008C2042" w:rsidRPr="008C2042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</w:rPr>
                      <w:t xml:space="preserve"> </w:t>
                    </w:r>
                    <w:r w:rsidR="002C3954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</w:rPr>
                      <w:br/>
                    </w:r>
                    <w:r w:rsidR="008C2042" w:rsidRPr="008C2042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</w:rPr>
                      <w:t xml:space="preserve">E: </w:t>
                    </w:r>
                    <w:r w:rsidRPr="0004256E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</w:rPr>
                      <w:t>holsg@limestone.on.ca</w:t>
                    </w:r>
                    <w:r w:rsidR="002C3954" w:rsidRPr="008C2042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</w:rPr>
                      <w:t xml:space="preserve"> </w:t>
                    </w:r>
                    <w:r w:rsidR="002C3954" w:rsidRPr="00212566">
                      <w:rPr>
                        <w:rFonts w:asciiTheme="majorHAnsi" w:hAnsiTheme="majorHAnsi" w:cstheme="majorHAnsi"/>
                        <w:i w:val="0"/>
                        <w:color w:val="333333"/>
                        <w:sz w:val="19"/>
                        <w:szCs w:val="19"/>
                      </w:rPr>
                      <w:t>|</w:t>
                    </w:r>
                    <w:r w:rsidR="002C3954" w:rsidRPr="008C2042">
                      <w:rPr>
                        <w:rFonts w:cs="Calibri"/>
                        <w:i w:val="0"/>
                        <w:color w:val="333333"/>
                        <w:sz w:val="19"/>
                        <w:szCs w:val="19"/>
                      </w:rPr>
                      <w:t xml:space="preserve"> </w:t>
                    </w:r>
                    <w:r w:rsidRPr="0004256E">
                      <w:rPr>
                        <w:rFonts w:cs="Calibri"/>
                        <w:i w:val="0"/>
                        <w:color w:val="000000"/>
                        <w:sz w:val="19"/>
                        <w:szCs w:val="19"/>
                        <w:lang w:val="en-CA"/>
                      </w:rPr>
                      <w:t>holsgrove.limestone.on.ca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1DBA"/>
    <w:multiLevelType w:val="hybridMultilevel"/>
    <w:tmpl w:val="0A221B20"/>
    <w:lvl w:ilvl="0" w:tplc="2582612C">
      <w:start w:val="1"/>
      <w:numFmt w:val="bullet"/>
      <w:pStyle w:val="AllSteps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87BD1"/>
    <w:multiLevelType w:val="multilevel"/>
    <w:tmpl w:val="A7F8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83B93"/>
    <w:multiLevelType w:val="multilevel"/>
    <w:tmpl w:val="509E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8067B8"/>
    <w:multiLevelType w:val="hybridMultilevel"/>
    <w:tmpl w:val="701EC4E8"/>
    <w:lvl w:ilvl="0" w:tplc="B08EB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E078E"/>
    <w:multiLevelType w:val="multilevel"/>
    <w:tmpl w:val="203A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587824"/>
    <w:multiLevelType w:val="hybridMultilevel"/>
    <w:tmpl w:val="8A00A1C0"/>
    <w:lvl w:ilvl="0" w:tplc="D29C2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F79F6"/>
    <w:multiLevelType w:val="multilevel"/>
    <w:tmpl w:val="5410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8A5780"/>
    <w:multiLevelType w:val="multilevel"/>
    <w:tmpl w:val="0016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33"/>
    <w:rsid w:val="00002F81"/>
    <w:rsid w:val="0004256E"/>
    <w:rsid w:val="000A1E4E"/>
    <w:rsid w:val="000A39D2"/>
    <w:rsid w:val="000D10A2"/>
    <w:rsid w:val="000D3AFC"/>
    <w:rsid w:val="000F64C0"/>
    <w:rsid w:val="00113D57"/>
    <w:rsid w:val="001429E1"/>
    <w:rsid w:val="00161A0E"/>
    <w:rsid w:val="001A08A5"/>
    <w:rsid w:val="001B29AE"/>
    <w:rsid w:val="001C059F"/>
    <w:rsid w:val="001D3CF3"/>
    <w:rsid w:val="00206247"/>
    <w:rsid w:val="00212566"/>
    <w:rsid w:val="002150F6"/>
    <w:rsid w:val="00225BBE"/>
    <w:rsid w:val="002365BA"/>
    <w:rsid w:val="00252ECA"/>
    <w:rsid w:val="00292ABC"/>
    <w:rsid w:val="002A78F5"/>
    <w:rsid w:val="002A7F78"/>
    <w:rsid w:val="002C3954"/>
    <w:rsid w:val="002F7890"/>
    <w:rsid w:val="00332350"/>
    <w:rsid w:val="00333AF0"/>
    <w:rsid w:val="00367947"/>
    <w:rsid w:val="003862A4"/>
    <w:rsid w:val="003F376C"/>
    <w:rsid w:val="00402034"/>
    <w:rsid w:val="00496EF1"/>
    <w:rsid w:val="004A045C"/>
    <w:rsid w:val="004C1E1B"/>
    <w:rsid w:val="004D250D"/>
    <w:rsid w:val="004D6117"/>
    <w:rsid w:val="004E73F6"/>
    <w:rsid w:val="00506820"/>
    <w:rsid w:val="005229F4"/>
    <w:rsid w:val="0056659B"/>
    <w:rsid w:val="00571CB6"/>
    <w:rsid w:val="00582B59"/>
    <w:rsid w:val="00590AC2"/>
    <w:rsid w:val="005E5F12"/>
    <w:rsid w:val="00645090"/>
    <w:rsid w:val="006634E6"/>
    <w:rsid w:val="0066357C"/>
    <w:rsid w:val="00693BD6"/>
    <w:rsid w:val="006C2695"/>
    <w:rsid w:val="00701529"/>
    <w:rsid w:val="0070298E"/>
    <w:rsid w:val="007105F0"/>
    <w:rsid w:val="007111A8"/>
    <w:rsid w:val="007123E1"/>
    <w:rsid w:val="0072178C"/>
    <w:rsid w:val="00770BF2"/>
    <w:rsid w:val="00771482"/>
    <w:rsid w:val="00784D83"/>
    <w:rsid w:val="00794E53"/>
    <w:rsid w:val="007B2BCC"/>
    <w:rsid w:val="007D1046"/>
    <w:rsid w:val="007D124A"/>
    <w:rsid w:val="00841236"/>
    <w:rsid w:val="00860435"/>
    <w:rsid w:val="00876B0B"/>
    <w:rsid w:val="008A09AB"/>
    <w:rsid w:val="008A6D2D"/>
    <w:rsid w:val="008B00DC"/>
    <w:rsid w:val="008B2E03"/>
    <w:rsid w:val="008C2042"/>
    <w:rsid w:val="008E2127"/>
    <w:rsid w:val="008E2152"/>
    <w:rsid w:val="008F31D3"/>
    <w:rsid w:val="00907FCC"/>
    <w:rsid w:val="00924649"/>
    <w:rsid w:val="00931410"/>
    <w:rsid w:val="00937D94"/>
    <w:rsid w:val="009625A4"/>
    <w:rsid w:val="009A246C"/>
    <w:rsid w:val="009A2889"/>
    <w:rsid w:val="009B1959"/>
    <w:rsid w:val="009D4E06"/>
    <w:rsid w:val="00A02B52"/>
    <w:rsid w:val="00A35EA9"/>
    <w:rsid w:val="00A719DA"/>
    <w:rsid w:val="00A7220C"/>
    <w:rsid w:val="00A87833"/>
    <w:rsid w:val="00A91B8D"/>
    <w:rsid w:val="00AA2535"/>
    <w:rsid w:val="00AB41E7"/>
    <w:rsid w:val="00B442AC"/>
    <w:rsid w:val="00B45F62"/>
    <w:rsid w:val="00B56ACF"/>
    <w:rsid w:val="00B7073E"/>
    <w:rsid w:val="00B722E7"/>
    <w:rsid w:val="00B85937"/>
    <w:rsid w:val="00BA17B0"/>
    <w:rsid w:val="00BA3776"/>
    <w:rsid w:val="00BB1F46"/>
    <w:rsid w:val="00BB3A13"/>
    <w:rsid w:val="00BC6D7E"/>
    <w:rsid w:val="00BE3D85"/>
    <w:rsid w:val="00BE4AC4"/>
    <w:rsid w:val="00C01645"/>
    <w:rsid w:val="00C22747"/>
    <w:rsid w:val="00C263C3"/>
    <w:rsid w:val="00C317D9"/>
    <w:rsid w:val="00C457CE"/>
    <w:rsid w:val="00CB6609"/>
    <w:rsid w:val="00CC69AD"/>
    <w:rsid w:val="00CF018F"/>
    <w:rsid w:val="00D53BDA"/>
    <w:rsid w:val="00D615BD"/>
    <w:rsid w:val="00D87F50"/>
    <w:rsid w:val="00D93C3B"/>
    <w:rsid w:val="00D94CCA"/>
    <w:rsid w:val="00DB6F37"/>
    <w:rsid w:val="00DD2EC9"/>
    <w:rsid w:val="00DE47B2"/>
    <w:rsid w:val="00E1242D"/>
    <w:rsid w:val="00E20FCE"/>
    <w:rsid w:val="00E24250"/>
    <w:rsid w:val="00E332BD"/>
    <w:rsid w:val="00E565F3"/>
    <w:rsid w:val="00E60383"/>
    <w:rsid w:val="00E73F57"/>
    <w:rsid w:val="00E76474"/>
    <w:rsid w:val="00EC2490"/>
    <w:rsid w:val="00EC50BB"/>
    <w:rsid w:val="00EF3ADA"/>
    <w:rsid w:val="00F076C1"/>
    <w:rsid w:val="00F12098"/>
    <w:rsid w:val="00F26D80"/>
    <w:rsid w:val="00F41234"/>
    <w:rsid w:val="00F43254"/>
    <w:rsid w:val="00F6496F"/>
    <w:rsid w:val="00F67903"/>
    <w:rsid w:val="00FC3ABC"/>
    <w:rsid w:val="00FE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500CD0"/>
  <w15:chartTrackingRefBased/>
  <w15:docId w15:val="{A8AC382A-5ABA-435C-A754-08383B57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paragraph" w:styleId="Heading1">
    <w:name w:val="heading 1"/>
    <w:aliases w:val="AllSteps Title"/>
    <w:basedOn w:val="Normal"/>
    <w:next w:val="Normal"/>
    <w:link w:val="Heading1Char"/>
    <w:uiPriority w:val="9"/>
    <w:rsid w:val="000F64C0"/>
    <w:pPr>
      <w:keepNext/>
      <w:keepLines/>
      <w:spacing w:before="200" w:after="400"/>
      <w:outlineLvl w:val="0"/>
    </w:pPr>
    <w:rPr>
      <w:rFonts w:ascii="Arial" w:eastAsia="Times New Roman" w:hAnsi="Arial" w:cs="Arial"/>
      <w:b/>
      <w:bCs/>
      <w:color w:val="1E384B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A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A13"/>
  </w:style>
  <w:style w:type="paragraph" w:styleId="Footer">
    <w:name w:val="footer"/>
    <w:basedOn w:val="Normal"/>
    <w:link w:val="FooterChar"/>
    <w:uiPriority w:val="99"/>
    <w:unhideWhenUsed/>
    <w:rsid w:val="00BB3A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A13"/>
  </w:style>
  <w:style w:type="character" w:customStyle="1" w:styleId="Heading1Char">
    <w:name w:val="Heading 1 Char"/>
    <w:aliases w:val="AllSteps Title Char"/>
    <w:link w:val="Heading1"/>
    <w:uiPriority w:val="9"/>
    <w:rsid w:val="000F64C0"/>
    <w:rPr>
      <w:rFonts w:ascii="Arial" w:eastAsia="Times New Roman" w:hAnsi="Arial" w:cs="Arial"/>
      <w:b/>
      <w:bCs/>
      <w:color w:val="1E384B"/>
      <w:sz w:val="32"/>
      <w:szCs w:val="32"/>
    </w:rPr>
  </w:style>
  <w:style w:type="paragraph" w:customStyle="1" w:styleId="AllStepsSubtitle">
    <w:name w:val="AllSteps Subtitle"/>
    <w:basedOn w:val="Heading1"/>
    <w:rsid w:val="000F64C0"/>
    <w:pPr>
      <w:spacing w:after="200" w:line="360" w:lineRule="auto"/>
    </w:pPr>
    <w:rPr>
      <w:b w:val="0"/>
      <w:bCs w:val="0"/>
      <w:color w:val="2260AD"/>
      <w:sz w:val="24"/>
      <w:szCs w:val="24"/>
    </w:rPr>
  </w:style>
  <w:style w:type="paragraph" w:customStyle="1" w:styleId="AllStepsBodyContent">
    <w:name w:val="AllSteps Body Content"/>
    <w:basedOn w:val="Quote"/>
    <w:rsid w:val="00BC6D7E"/>
    <w:pPr>
      <w:spacing w:before="0" w:after="200" w:line="360" w:lineRule="auto"/>
      <w:ind w:left="0" w:right="0"/>
      <w:jc w:val="left"/>
    </w:pPr>
    <w:rPr>
      <w:rFonts w:ascii="Arial" w:eastAsia="Times New Roman" w:hAnsi="Arial" w:cs="Arial"/>
      <w:i w:val="0"/>
      <w:iCs w:val="0"/>
      <w:color w:val="000000"/>
      <w:sz w:val="18"/>
    </w:rPr>
  </w:style>
  <w:style w:type="paragraph" w:customStyle="1" w:styleId="AllStepsBulletIntro">
    <w:name w:val="AllSteps Bullet Intro"/>
    <w:basedOn w:val="Normal"/>
    <w:rsid w:val="000F64C0"/>
    <w:pPr>
      <w:widowControl w:val="0"/>
      <w:suppressAutoHyphens/>
      <w:autoSpaceDE w:val="0"/>
      <w:autoSpaceDN w:val="0"/>
      <w:adjustRightInd w:val="0"/>
      <w:spacing w:after="180" w:line="288" w:lineRule="auto"/>
      <w:textAlignment w:val="center"/>
    </w:pPr>
    <w:rPr>
      <w:rFonts w:ascii="Arial" w:eastAsia="Times New Roman" w:hAnsi="Arial" w:cs="Arial"/>
      <w:b/>
      <w:bCs/>
      <w:color w:val="1E384B"/>
      <w:sz w:val="20"/>
      <w:szCs w:val="20"/>
    </w:rPr>
  </w:style>
  <w:style w:type="paragraph" w:customStyle="1" w:styleId="AllStepsBullet">
    <w:name w:val="AllSteps Bullet"/>
    <w:basedOn w:val="Normal"/>
    <w:rsid w:val="00402034"/>
    <w:pPr>
      <w:widowControl w:val="0"/>
      <w:numPr>
        <w:numId w:val="3"/>
      </w:numPr>
      <w:suppressAutoHyphens/>
      <w:autoSpaceDE w:val="0"/>
      <w:autoSpaceDN w:val="0"/>
      <w:adjustRightInd w:val="0"/>
      <w:spacing w:after="90" w:line="288" w:lineRule="auto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AllStepsCallout">
    <w:name w:val="AllSteps Callout"/>
    <w:basedOn w:val="Normal"/>
    <w:rsid w:val="000F64C0"/>
    <w:pPr>
      <w:widowControl w:val="0"/>
      <w:suppressAutoHyphens/>
      <w:autoSpaceDE w:val="0"/>
      <w:autoSpaceDN w:val="0"/>
      <w:adjustRightInd w:val="0"/>
      <w:spacing w:after="360" w:line="288" w:lineRule="auto"/>
      <w:textAlignment w:val="center"/>
    </w:pPr>
    <w:rPr>
      <w:rFonts w:ascii="Arial" w:eastAsia="Times New Roman" w:hAnsi="Arial" w:cs="Arial"/>
      <w:color w:val="6F7E92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rsid w:val="00BB3A1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B3A13"/>
    <w:rPr>
      <w:i/>
      <w:iCs/>
      <w:color w:val="404040"/>
    </w:rPr>
  </w:style>
  <w:style w:type="paragraph" w:customStyle="1" w:styleId="WoodbineEarlyLearningCentreSubtitle">
    <w:name w:val="Woodbine Early Learning Centre Subtitle"/>
    <w:basedOn w:val="AllStepsSubtitle"/>
    <w:rsid w:val="001A08A5"/>
    <w:rPr>
      <w:color w:val="007740"/>
    </w:rPr>
  </w:style>
  <w:style w:type="paragraph" w:customStyle="1" w:styleId="TheKidsPlaceSubtitle">
    <w:name w:val="The Kids' Place Subtitle"/>
    <w:basedOn w:val="AllStepsSubtitle"/>
    <w:rsid w:val="001A08A5"/>
    <w:rPr>
      <w:color w:val="C0005F"/>
    </w:rPr>
  </w:style>
  <w:style w:type="paragraph" w:customStyle="1" w:styleId="KingstonHomeChildCareSubtitle">
    <w:name w:val="Kingston Home Child Care Subtitle"/>
    <w:basedOn w:val="AllStepsSubtitle"/>
    <w:rsid w:val="001A08A5"/>
    <w:rPr>
      <w:color w:val="853264"/>
    </w:rPr>
  </w:style>
  <w:style w:type="paragraph" w:customStyle="1" w:styleId="HolyNameBeforeAfterSubtitle">
    <w:name w:val="Holy Name Before &amp; After Subtitle"/>
    <w:basedOn w:val="AllStepsSubtitle"/>
    <w:rsid w:val="001A08A5"/>
    <w:rPr>
      <w:color w:val="0083CA"/>
    </w:rPr>
  </w:style>
  <w:style w:type="paragraph" w:customStyle="1" w:styleId="LDSBNormalBodyCopy">
    <w:name w:val="LDSB Normal Body Copy"/>
    <w:basedOn w:val="Normal"/>
    <w:qFormat/>
    <w:rsid w:val="001D3CF3"/>
    <w:pPr>
      <w:widowControl w:val="0"/>
      <w:suppressAutoHyphens/>
      <w:autoSpaceDE w:val="0"/>
      <w:autoSpaceDN w:val="0"/>
      <w:adjustRightInd w:val="0"/>
      <w:spacing w:before="120" w:after="270" w:line="300" w:lineRule="auto"/>
      <w:textAlignment w:val="center"/>
    </w:pPr>
    <w:rPr>
      <w:rFonts w:eastAsia="MS Mincho" w:cs="Calibri"/>
      <w:color w:val="0C0C0C"/>
      <w:spacing w:val="2"/>
      <w:sz w:val="20"/>
      <w:szCs w:val="17"/>
    </w:rPr>
  </w:style>
  <w:style w:type="paragraph" w:customStyle="1" w:styleId="LDSBHeading1">
    <w:name w:val="LDSB Heading 1"/>
    <w:basedOn w:val="Normal"/>
    <w:qFormat/>
    <w:rsid w:val="001D3CF3"/>
    <w:pPr>
      <w:widowControl w:val="0"/>
      <w:suppressAutoHyphens/>
      <w:autoSpaceDE w:val="0"/>
      <w:autoSpaceDN w:val="0"/>
      <w:adjustRightInd w:val="0"/>
      <w:spacing w:before="180" w:after="270" w:line="288" w:lineRule="auto"/>
      <w:textAlignment w:val="center"/>
    </w:pPr>
    <w:rPr>
      <w:rFonts w:eastAsia="MS Mincho" w:cs="Calibri-Bold"/>
      <w:b/>
      <w:bCs/>
      <w:caps/>
      <w:color w:val="000000" w:themeColor="text1"/>
      <w:spacing w:val="3"/>
      <w:sz w:val="32"/>
      <w:szCs w:val="32"/>
    </w:rPr>
  </w:style>
  <w:style w:type="paragraph" w:customStyle="1" w:styleId="LDSBHeading2">
    <w:name w:val="LDSB Heading 2"/>
    <w:basedOn w:val="Normal"/>
    <w:qFormat/>
    <w:rsid w:val="001D3CF3"/>
    <w:pPr>
      <w:widowControl w:val="0"/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eastAsia="MS Mincho" w:cs="Calibri-Bold"/>
      <w:b/>
      <w:bCs/>
      <w:color w:val="58ACDB"/>
      <w:spacing w:val="2"/>
      <w:sz w:val="26"/>
    </w:rPr>
  </w:style>
  <w:style w:type="paragraph" w:customStyle="1" w:styleId="LDSBCallout">
    <w:name w:val="LDSB Callout"/>
    <w:basedOn w:val="Normal"/>
    <w:qFormat/>
    <w:rsid w:val="001D3CF3"/>
    <w:pPr>
      <w:widowControl w:val="0"/>
      <w:suppressAutoHyphens/>
      <w:autoSpaceDE w:val="0"/>
      <w:autoSpaceDN w:val="0"/>
      <w:adjustRightInd w:val="0"/>
      <w:spacing w:after="450" w:line="288" w:lineRule="auto"/>
      <w:textAlignment w:val="center"/>
    </w:pPr>
    <w:rPr>
      <w:rFonts w:eastAsia="MS Mincho" w:cs="Calibri-Italic"/>
      <w:i/>
      <w:iCs/>
      <w:color w:val="58ACDB"/>
      <w:spacing w:val="2"/>
      <w:sz w:val="22"/>
    </w:rPr>
  </w:style>
  <w:style w:type="paragraph" w:customStyle="1" w:styleId="LDSBBulletIntro">
    <w:name w:val="LDSB Bullet Intro"/>
    <w:basedOn w:val="Normal"/>
    <w:qFormat/>
    <w:rsid w:val="001D3CF3"/>
    <w:pPr>
      <w:widowControl w:val="0"/>
      <w:suppressAutoHyphens/>
      <w:autoSpaceDE w:val="0"/>
      <w:autoSpaceDN w:val="0"/>
      <w:adjustRightInd w:val="0"/>
      <w:spacing w:after="90" w:line="276" w:lineRule="auto"/>
      <w:ind w:left="360"/>
      <w:textAlignment w:val="center"/>
    </w:pPr>
    <w:rPr>
      <w:rFonts w:eastAsia="MS Mincho" w:cs="Calibri-Bold"/>
      <w:b/>
      <w:bCs/>
      <w:color w:val="000000"/>
      <w:spacing w:val="2"/>
      <w:sz w:val="20"/>
      <w:szCs w:val="17"/>
    </w:rPr>
  </w:style>
  <w:style w:type="paragraph" w:customStyle="1" w:styleId="LDSBBulletList">
    <w:name w:val="LDSB Bullet List"/>
    <w:basedOn w:val="Normal"/>
    <w:qFormat/>
    <w:rsid w:val="001D3CF3"/>
    <w:pPr>
      <w:widowControl w:val="0"/>
      <w:suppressAutoHyphens/>
      <w:autoSpaceDE w:val="0"/>
      <w:autoSpaceDN w:val="0"/>
      <w:adjustRightInd w:val="0"/>
      <w:spacing w:after="90" w:line="276" w:lineRule="auto"/>
      <w:ind w:left="360"/>
      <w:textAlignment w:val="center"/>
    </w:pPr>
    <w:rPr>
      <w:rFonts w:eastAsia="MS Mincho" w:cs="Calibri"/>
      <w:color w:val="000000"/>
      <w:spacing w:val="2"/>
      <w:sz w:val="20"/>
      <w:szCs w:val="17"/>
    </w:rPr>
  </w:style>
  <w:style w:type="character" w:styleId="Hyperlink">
    <w:name w:val="Hyperlink"/>
    <w:basedOn w:val="DefaultParagraphFont"/>
    <w:uiPriority w:val="99"/>
    <w:unhideWhenUsed/>
    <w:rsid w:val="008C20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C204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246C"/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FC3ABC"/>
    <w:pPr>
      <w:spacing w:before="100" w:beforeAutospacing="1" w:after="100" w:afterAutospacing="1"/>
    </w:pPr>
    <w:rPr>
      <w:rFonts w:eastAsiaTheme="minorHAnsi" w:cs="Calibri"/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karen\Downloads\LDSB-W-J-Holsgrove-PS-Letterhead-2020-Ma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0D7078AF-106A-954E-9ED8-9E6E86366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LDSB-W-J-Holsgrove-PS-Letterhead-2020-Master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Letterhead Template</vt:lpstr>
    </vt:vector>
  </TitlesOfParts>
  <Manager>LDSB</Manager>
  <Company/>
  <LinksUpToDate>false</LinksUpToDate>
  <CharactersWithSpaces>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Letterhead Template</dc:title>
  <dc:subject/>
  <dc:creator>Smith, Karen</dc:creator>
  <cp:keywords/>
  <dc:description/>
  <cp:lastModifiedBy>West, Aaron</cp:lastModifiedBy>
  <cp:revision>2</cp:revision>
  <cp:lastPrinted>2020-11-26T22:12:00Z</cp:lastPrinted>
  <dcterms:created xsi:type="dcterms:W3CDTF">2022-03-22T12:36:00Z</dcterms:created>
  <dcterms:modified xsi:type="dcterms:W3CDTF">2022-03-22T12:36:00Z</dcterms:modified>
  <cp:category/>
</cp:coreProperties>
</file>